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>Приложение № 6 к технологической схеме</w:t>
      </w:r>
    </w:p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>находящихся в собственности</w:t>
      </w:r>
    </w:p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>Черемховского районного</w:t>
      </w:r>
    </w:p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 xml:space="preserve"> муниципального образования, </w:t>
      </w:r>
    </w:p>
    <w:p w:rsidR="00E8027C" w:rsidRPr="00142F7D" w:rsidRDefault="00E8027C" w:rsidP="00142F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F7D">
        <w:rPr>
          <w:rFonts w:ascii="Times New Roman" w:hAnsi="Times New Roman"/>
          <w:bCs/>
          <w:sz w:val="24"/>
          <w:szCs w:val="24"/>
        </w:rPr>
        <w:t>без проведения торгов»</w:t>
      </w:r>
    </w:p>
    <w:p w:rsidR="00E8027C" w:rsidRDefault="00E8027C" w:rsidP="00142F7D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8027C" w:rsidRPr="00142F7D" w:rsidRDefault="00E8027C" w:rsidP="00142F7D">
      <w:pPr>
        <w:jc w:val="right"/>
        <w:rPr>
          <w:rFonts w:ascii="Times New Roman" w:hAnsi="Times New Roman"/>
          <w:bCs/>
          <w:sz w:val="28"/>
          <w:szCs w:val="28"/>
        </w:rPr>
      </w:pPr>
      <w:r w:rsidRPr="00142F7D">
        <w:rPr>
          <w:rFonts w:ascii="Times New Roman" w:hAnsi="Times New Roman"/>
          <w:bCs/>
          <w:sz w:val="28"/>
          <w:szCs w:val="28"/>
        </w:rPr>
        <w:t>ОБРАЗЕЦ</w:t>
      </w:r>
    </w:p>
    <w:p w:rsidR="00E8027C" w:rsidRPr="009F67BA" w:rsidRDefault="00E8027C" w:rsidP="00FE2C4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F67BA">
        <w:rPr>
          <w:rFonts w:ascii="Times New Roman" w:hAnsi="Times New Roman"/>
          <w:b/>
          <w:lang w:eastAsia="ru-RU"/>
        </w:rPr>
        <w:t>Д О Г О В О Р   № 17-</w:t>
      </w:r>
      <w:r>
        <w:rPr>
          <w:rFonts w:ascii="Times New Roman" w:hAnsi="Times New Roman"/>
          <w:b/>
          <w:lang w:eastAsia="ru-RU"/>
        </w:rPr>
        <w:t>37</w:t>
      </w:r>
    </w:p>
    <w:p w:rsidR="00E8027C" w:rsidRPr="009F67BA" w:rsidRDefault="00E8027C" w:rsidP="00FE2C4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F67BA">
        <w:rPr>
          <w:rFonts w:ascii="Times New Roman" w:hAnsi="Times New Roman"/>
          <w:b/>
          <w:lang w:eastAsia="ru-RU"/>
        </w:rPr>
        <w:t>купли-продажи земельного участка</w:t>
      </w:r>
    </w:p>
    <w:p w:rsidR="00E8027C" w:rsidRPr="009F67BA" w:rsidRDefault="00E8027C" w:rsidP="00FE2C4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8027C" w:rsidRPr="009F67BA" w:rsidRDefault="00E8027C" w:rsidP="00FE2C4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F67BA">
        <w:rPr>
          <w:rFonts w:ascii="Times New Roman" w:hAnsi="Times New Roman"/>
          <w:b/>
          <w:lang w:eastAsia="ru-RU"/>
        </w:rPr>
        <w:t>г. Черемхово</w:t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</w:r>
      <w:r w:rsidRPr="009F67BA">
        <w:rPr>
          <w:rFonts w:ascii="Times New Roman" w:hAnsi="Times New Roman"/>
          <w:b/>
          <w:lang w:eastAsia="ru-RU"/>
        </w:rPr>
        <w:tab/>
        <w:t xml:space="preserve">     </w:t>
      </w:r>
      <w:r>
        <w:rPr>
          <w:rFonts w:ascii="Times New Roman" w:hAnsi="Times New Roman"/>
          <w:b/>
          <w:lang w:eastAsia="ru-RU"/>
        </w:rPr>
        <w:t xml:space="preserve">                                                        05.06.2017</w:t>
      </w:r>
      <w:r w:rsidRPr="009F67BA">
        <w:rPr>
          <w:rFonts w:ascii="Times New Roman" w:hAnsi="Times New Roman"/>
          <w:b/>
          <w:lang w:eastAsia="ru-RU"/>
        </w:rPr>
        <w:t xml:space="preserve"> г.</w:t>
      </w:r>
    </w:p>
    <w:p w:rsidR="00E8027C" w:rsidRPr="00091B10" w:rsidRDefault="00E8027C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Pr="0086602C" w:rsidRDefault="00E8027C" w:rsidP="00FE2C4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91B1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602C">
        <w:rPr>
          <w:rFonts w:ascii="Times New Roman" w:hAnsi="Times New Roman"/>
          <w:lang w:eastAsia="ru-RU"/>
        </w:rPr>
        <w:t xml:space="preserve">На основании постановления администрации от 17.05.2017 № 256 </w:t>
      </w:r>
      <w:r w:rsidRPr="0086602C">
        <w:rPr>
          <w:rFonts w:ascii="Times New Roman" w:hAnsi="Times New Roman"/>
          <w:b/>
          <w:lang w:eastAsia="ru-RU"/>
        </w:rPr>
        <w:t>Комитет по управлению муниципальным имуществом Черемховского районного муниципального образования в лице председателя Пежемской Владлены Борисовны,</w:t>
      </w:r>
      <w:r w:rsidRPr="0086602C">
        <w:rPr>
          <w:rFonts w:ascii="Times New Roman" w:hAnsi="Times New Roman"/>
          <w:lang w:eastAsia="ru-RU"/>
        </w:rPr>
        <w:t xml:space="preserve"> действующей  на основании распоряжения администрации от 29.01.2013 № 17п, именуемый в дальнейшем «Продавец», с одной стороны, и </w:t>
      </w:r>
      <w:r>
        <w:rPr>
          <w:rFonts w:ascii="Times New Roman" w:hAnsi="Times New Roman"/>
          <w:b/>
          <w:lang w:eastAsia="ru-RU"/>
        </w:rPr>
        <w:t>Иванов Иван Иванович</w:t>
      </w:r>
      <w:r w:rsidRPr="0086602C">
        <w:rPr>
          <w:rFonts w:ascii="Times New Roman" w:hAnsi="Times New Roman"/>
          <w:lang w:eastAsia="ru-RU"/>
        </w:rPr>
        <w:t xml:space="preserve">, дата рождения: 16.04.1986, место рождения: дер. Петровка, Черемховского р-на, Иркутской обл., паспорт </w:t>
      </w:r>
      <w:r>
        <w:rPr>
          <w:rFonts w:ascii="Times New Roman" w:hAnsi="Times New Roman"/>
          <w:lang w:eastAsia="ru-RU"/>
        </w:rPr>
        <w:t>11</w:t>
      </w:r>
      <w:r w:rsidRPr="0086602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11</w:t>
      </w:r>
      <w:r w:rsidRPr="0086602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111111</w:t>
      </w:r>
      <w:r w:rsidRPr="0086602C">
        <w:rPr>
          <w:rFonts w:ascii="Times New Roman" w:hAnsi="Times New Roman"/>
          <w:lang w:eastAsia="ru-RU"/>
        </w:rPr>
        <w:t xml:space="preserve"> выдан 07.07.2008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Отделом УФМС России по Иркутской области в гор. Черемхово и Черемховском р-не, зарегистрированный по адресу: Иркутская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область, Черемховский район, д. Петровка, ул. Новая, д. 6, кв. 1, именуемый  в дальнейшем «Покупатель», с другой стороны, заключили настоящий договор о нижеследующем:</w:t>
      </w:r>
    </w:p>
    <w:p w:rsidR="00E8027C" w:rsidRPr="0086602C" w:rsidRDefault="00E8027C" w:rsidP="00FE2C41">
      <w:pPr>
        <w:numPr>
          <w:ilvl w:val="0"/>
          <w:numId w:val="1"/>
        </w:numPr>
        <w:tabs>
          <w:tab w:val="clear" w:pos="1095"/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Продавец передал, а Покупатель принял в собственность  земельный участок из земель населенных пунктов, с кадастровым номером 38:20:080202:320, расположенный по адресу: Российская Федерация, Иркутская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область, Черемховский район, д. Петровка, ул. П. Морозова, 31-2, площадью 1506 кв.м, с разрешенным использованием «индивидуальный жилой дом с приусадебным участком».</w:t>
      </w:r>
    </w:p>
    <w:p w:rsidR="00E8027C" w:rsidRPr="0086602C" w:rsidRDefault="00E8027C" w:rsidP="00FE2C41">
      <w:pPr>
        <w:pStyle w:val="ListParagraph"/>
        <w:numPr>
          <w:ilvl w:val="0"/>
          <w:numId w:val="1"/>
        </w:numPr>
        <w:tabs>
          <w:tab w:val="clear" w:pos="1095"/>
          <w:tab w:val="left" w:pos="0"/>
          <w:tab w:val="num" w:pos="78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 xml:space="preserve">Цена проданного земельного участка, определенная в соответствии с Постановлением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 составляет 646,53 (шестьсот сорок шесть рублей 53 коп.) рублей. </w:t>
      </w:r>
    </w:p>
    <w:p w:rsidR="00E8027C" w:rsidRPr="0086602C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3. Сумма Покупателем перечислена на: УФК по Иркутской области  Комитет по управлению муниципальным имуществом Черемховского районного муниципального образования, р/с 40101810900000010001 в ГРКЦ ГУ ЦБ РФ по Иркутской области, ИНН 3843001170, КПП 385101001,  БИК 042520001, ОКТМО 25648410, код 913  114 06013 10 0000 430.</w:t>
      </w:r>
    </w:p>
    <w:p w:rsidR="00E8027C" w:rsidRPr="0086602C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4. Продавец гарантирует, что объект договора не обременен правами третьих лиц, о которых не мог не знать Покупатель.</w:t>
      </w:r>
    </w:p>
    <w:p w:rsidR="00E8027C" w:rsidRPr="0086602C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5. Стороны подтверждают, что на день подписания договора купли-продажи у них отсутствовали ответственность или обязательства какого-либо рода, которые могли бы послужить причиной не заключения или расторжения договора и что они имеют право заключить договор без каких-либо иных разрешений.</w:t>
      </w:r>
    </w:p>
    <w:p w:rsidR="00E8027C" w:rsidRPr="0086602C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6. Отношения, возникшие в связи с реализацией настоящего договора, регулируются законодательством Российской Федерации.</w:t>
      </w:r>
    </w:p>
    <w:p w:rsidR="00E8027C" w:rsidRPr="0086602C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7. Договор вступает в силу с момента подписания его сторонами.</w:t>
      </w:r>
    </w:p>
    <w:p w:rsidR="00E8027C" w:rsidRPr="009F67BA" w:rsidRDefault="00E8027C" w:rsidP="00FE2C41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>8. Покупатель обязуется обеспечить государственную регистрацию права собственности на Участок в течение тридцати</w:t>
      </w:r>
      <w:r w:rsidRPr="009F67BA">
        <w:rPr>
          <w:rFonts w:ascii="Times New Roman" w:hAnsi="Times New Roman"/>
          <w:lang w:eastAsia="ru-RU"/>
        </w:rPr>
        <w:t xml:space="preserve"> календарных дней.</w:t>
      </w:r>
    </w:p>
    <w:p w:rsidR="00E8027C" w:rsidRPr="009F67BA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9. Право собственности у Покупателя возникает с момента государственной регистрации перехода права собственности от Продавца к Покупателю в установленном порядке.</w:t>
      </w:r>
    </w:p>
    <w:p w:rsidR="00E8027C" w:rsidRPr="009F67BA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10. Настоящий договор составлен в 3-х экземплярах, имеющих одинаковую юридическую силу.</w:t>
      </w:r>
    </w:p>
    <w:p w:rsidR="00E8027C" w:rsidRPr="009F67BA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11. В качестве неотъемлемой части к договору прилагается акт приема-передачи земельного участка.</w:t>
      </w:r>
    </w:p>
    <w:p w:rsidR="00E8027C" w:rsidRPr="009F67BA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12. Подписи сторон:</w:t>
      </w:r>
    </w:p>
    <w:p w:rsidR="00E8027C" w:rsidRPr="009F67BA" w:rsidRDefault="00E8027C" w:rsidP="00FE2C4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E8027C" w:rsidRPr="009F67BA" w:rsidRDefault="00E8027C" w:rsidP="00FE2C41">
      <w:pPr>
        <w:spacing w:after="0" w:line="240" w:lineRule="auto"/>
        <w:ind w:left="1134" w:hanging="1134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 xml:space="preserve">Продавец: </w:t>
      </w:r>
      <w:r>
        <w:rPr>
          <w:rFonts w:ascii="Times New Roman" w:hAnsi="Times New Roman"/>
          <w:lang w:eastAsia="ru-RU"/>
        </w:rPr>
        <w:t xml:space="preserve">   ________________________ (В.Б. Пежемская</w:t>
      </w:r>
      <w:r w:rsidRPr="009F67BA">
        <w:rPr>
          <w:rFonts w:ascii="Times New Roman" w:hAnsi="Times New Roman"/>
          <w:lang w:eastAsia="ru-RU"/>
        </w:rPr>
        <w:t xml:space="preserve"> – председател</w:t>
      </w:r>
      <w:r>
        <w:rPr>
          <w:rFonts w:ascii="Times New Roman" w:hAnsi="Times New Roman"/>
          <w:lang w:eastAsia="ru-RU"/>
        </w:rPr>
        <w:t>ь</w:t>
      </w:r>
      <w:r w:rsidRPr="009F67BA">
        <w:rPr>
          <w:rFonts w:ascii="Times New Roman" w:hAnsi="Times New Roman"/>
          <w:lang w:eastAsia="ru-RU"/>
        </w:rPr>
        <w:t xml:space="preserve"> КУМИ ЧРМО)                                                                                                      «____»______________2017г.</w:t>
      </w:r>
    </w:p>
    <w:p w:rsidR="00E8027C" w:rsidRPr="009F67BA" w:rsidRDefault="00E8027C" w:rsidP="00FE2C41">
      <w:pPr>
        <w:spacing w:before="120" w:after="0" w:line="240" w:lineRule="auto"/>
        <w:ind w:left="1134" w:hanging="1276"/>
        <w:rPr>
          <w:rFonts w:ascii="Times New Roman" w:hAnsi="Times New Roman"/>
          <w:lang w:eastAsia="ru-RU"/>
        </w:rPr>
      </w:pPr>
      <w:r w:rsidRPr="009F67BA">
        <w:rPr>
          <w:rFonts w:ascii="Times New Roman" w:hAnsi="Times New Roman"/>
          <w:lang w:eastAsia="ru-RU"/>
        </w:rPr>
        <w:t>Покупатель: __________________________(</w:t>
      </w:r>
      <w:r>
        <w:rPr>
          <w:rFonts w:ascii="Times New Roman" w:hAnsi="Times New Roman"/>
        </w:rPr>
        <w:t>И.И. Иванов</w:t>
      </w:r>
      <w:r w:rsidRPr="009F67BA">
        <w:rPr>
          <w:rFonts w:ascii="Times New Roman" w:hAnsi="Times New Roman"/>
        </w:rPr>
        <w:t xml:space="preserve">)        </w:t>
      </w:r>
      <w:r w:rsidRPr="009F67B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«____»______________2017г.             </w:t>
      </w:r>
    </w:p>
    <w:p w:rsidR="00E8027C" w:rsidRDefault="00E8027C" w:rsidP="00FE2C41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023E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8027C" w:rsidRDefault="00E8027C" w:rsidP="00FE2C41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E8027C" w:rsidRDefault="00E8027C" w:rsidP="00FE2C41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E8027C" w:rsidRPr="00023EC9" w:rsidRDefault="00E8027C" w:rsidP="00FE2C41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023E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Pr="00023EC9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C9">
        <w:rPr>
          <w:rFonts w:ascii="Times New Roman" w:hAnsi="Times New Roman"/>
          <w:b/>
          <w:sz w:val="24"/>
          <w:szCs w:val="24"/>
          <w:lang w:eastAsia="ru-RU"/>
        </w:rPr>
        <w:t>А К Т</w:t>
      </w:r>
    </w:p>
    <w:p w:rsidR="00E8027C" w:rsidRPr="00023EC9" w:rsidRDefault="00E8027C" w:rsidP="00FE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C9">
        <w:rPr>
          <w:rFonts w:ascii="Times New Roman" w:hAnsi="Times New Roman"/>
          <w:b/>
          <w:sz w:val="24"/>
          <w:szCs w:val="24"/>
          <w:lang w:eastAsia="ru-RU"/>
        </w:rPr>
        <w:t>приема-передачи земельного участка</w:t>
      </w:r>
    </w:p>
    <w:p w:rsidR="00E8027C" w:rsidRPr="00023EC9" w:rsidRDefault="00E8027C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Pr="00023EC9" w:rsidRDefault="00E8027C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27C" w:rsidRPr="00023EC9" w:rsidRDefault="00E8027C" w:rsidP="00FE2C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23EC9">
        <w:rPr>
          <w:rFonts w:ascii="Times New Roman" w:hAnsi="Times New Roman"/>
          <w:b/>
          <w:sz w:val="24"/>
          <w:szCs w:val="24"/>
          <w:lang w:eastAsia="ru-RU"/>
        </w:rPr>
        <w:t>г. Черемхово</w:t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05.06.2017</w:t>
      </w:r>
      <w:r w:rsidRPr="00023EC9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8027C" w:rsidRPr="00747C99" w:rsidRDefault="00E8027C" w:rsidP="00FE2C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027C" w:rsidRPr="0086602C" w:rsidRDefault="00E8027C" w:rsidP="0086602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6602C">
        <w:rPr>
          <w:rFonts w:ascii="Times New Roman" w:hAnsi="Times New Roman"/>
          <w:lang w:eastAsia="ru-RU"/>
        </w:rPr>
        <w:t xml:space="preserve">          В соответствии с договором купли-продажи № 17-37 от </w:t>
      </w:r>
      <w:r>
        <w:rPr>
          <w:rFonts w:ascii="Times New Roman" w:hAnsi="Times New Roman"/>
          <w:lang w:eastAsia="ru-RU"/>
        </w:rPr>
        <w:t>05.06.2017</w:t>
      </w:r>
      <w:r w:rsidRPr="0086602C">
        <w:rPr>
          <w:rFonts w:ascii="Times New Roman" w:hAnsi="Times New Roman"/>
          <w:lang w:eastAsia="ru-RU"/>
        </w:rPr>
        <w:t xml:space="preserve">   </w:t>
      </w:r>
      <w:r w:rsidRPr="0086602C">
        <w:rPr>
          <w:rFonts w:ascii="Times New Roman" w:hAnsi="Times New Roman"/>
          <w:b/>
          <w:lang w:eastAsia="ru-RU"/>
        </w:rPr>
        <w:t>Комитет  по  управлению муниципальным имуществом Черемховского районного   муниципального   образования</w:t>
      </w:r>
      <w:r w:rsidRPr="0086602C">
        <w:rPr>
          <w:rFonts w:ascii="Times New Roman" w:hAnsi="Times New Roman"/>
          <w:lang w:eastAsia="ru-RU"/>
        </w:rPr>
        <w:t xml:space="preserve"> в лице председателя Пежемской Владлены Борисовны передает, а </w:t>
      </w:r>
      <w:r>
        <w:rPr>
          <w:rFonts w:ascii="Times New Roman" w:hAnsi="Times New Roman"/>
          <w:b/>
          <w:lang w:eastAsia="ru-RU"/>
        </w:rPr>
        <w:t>Иванов Иван Иванович</w:t>
      </w:r>
      <w:r w:rsidRPr="0086602C">
        <w:rPr>
          <w:rFonts w:ascii="Times New Roman" w:hAnsi="Times New Roman"/>
          <w:lang w:eastAsia="ru-RU"/>
        </w:rPr>
        <w:t xml:space="preserve"> принимает в </w:t>
      </w:r>
      <w:r>
        <w:rPr>
          <w:rFonts w:ascii="Times New Roman" w:hAnsi="Times New Roman"/>
          <w:lang w:eastAsia="ru-RU"/>
        </w:rPr>
        <w:t xml:space="preserve">собственность </w:t>
      </w:r>
      <w:r w:rsidRPr="0086602C">
        <w:rPr>
          <w:rFonts w:ascii="Times New Roman" w:hAnsi="Times New Roman"/>
          <w:lang w:eastAsia="ru-RU"/>
        </w:rPr>
        <w:t>земельный участок из земель населенных пунктов, с кадастровым номером 38:20:080202:320, расположенный по адресу: Российская Федерация, Иркутская</w:t>
      </w:r>
      <w:r w:rsidRPr="0086602C">
        <w:rPr>
          <w:rFonts w:ascii="Times New Roman" w:hAnsi="Times New Roman"/>
          <w:color w:val="800080"/>
          <w:lang w:eastAsia="ru-RU"/>
        </w:rPr>
        <w:t xml:space="preserve"> </w:t>
      </w:r>
      <w:r w:rsidRPr="0086602C">
        <w:rPr>
          <w:rFonts w:ascii="Times New Roman" w:hAnsi="Times New Roman"/>
          <w:lang w:eastAsia="ru-RU"/>
        </w:rPr>
        <w:t>область, Черемховский район, д. Петровка, ул. П. Морозова, 31-2, площадью 1506 кв.м, с разрешенным использованием «индивидуальный жилой дом с приусадебным участком».</w:t>
      </w:r>
      <w:bookmarkStart w:id="0" w:name="_GoBack"/>
      <w:bookmarkEnd w:id="0"/>
    </w:p>
    <w:p w:rsidR="00E8027C" w:rsidRPr="00747C99" w:rsidRDefault="00E8027C" w:rsidP="00FE2C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02C">
        <w:rPr>
          <w:rFonts w:ascii="Times New Roman" w:hAnsi="Times New Roman"/>
          <w:lang w:eastAsia="ru-RU"/>
        </w:rPr>
        <w:t xml:space="preserve">       Настоящий акт подтверждает отсутствие претензий у покупателя в отношении состояния земельного участка</w:t>
      </w:r>
      <w:r w:rsidRPr="00747C99">
        <w:rPr>
          <w:rFonts w:ascii="Times New Roman" w:hAnsi="Times New Roman"/>
          <w:sz w:val="24"/>
          <w:szCs w:val="24"/>
          <w:lang w:eastAsia="ru-RU"/>
        </w:rPr>
        <w:t>.</w:t>
      </w:r>
    </w:p>
    <w:p w:rsidR="00E8027C" w:rsidRPr="00747C99" w:rsidRDefault="00E8027C" w:rsidP="00FE2C41">
      <w:pPr>
        <w:rPr>
          <w:sz w:val="28"/>
          <w:szCs w:val="28"/>
        </w:rPr>
      </w:pPr>
      <w:r w:rsidRPr="00747C99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tbl>
      <w:tblPr>
        <w:tblW w:w="0" w:type="auto"/>
        <w:tblLook w:val="00A0"/>
      </w:tblPr>
      <w:tblGrid>
        <w:gridCol w:w="4927"/>
        <w:gridCol w:w="4927"/>
      </w:tblGrid>
      <w:tr w:rsidR="00E8027C" w:rsidRPr="007C0092" w:rsidTr="007C0092">
        <w:tc>
          <w:tcPr>
            <w:tcW w:w="4927" w:type="dxa"/>
          </w:tcPr>
          <w:p w:rsidR="00E8027C" w:rsidRPr="007C0092" w:rsidRDefault="00E8027C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СДАЛ:</w:t>
            </w:r>
          </w:p>
          <w:p w:rsidR="00E8027C" w:rsidRPr="007C0092" w:rsidRDefault="00E8027C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27C" w:rsidRPr="007C0092" w:rsidRDefault="00E8027C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E8027C" w:rsidRPr="007C0092" w:rsidRDefault="00E8027C" w:rsidP="007C0092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(В.Б. Пежемская –председатель </w:t>
            </w:r>
          </w:p>
          <w:p w:rsidR="00E8027C" w:rsidRPr="007C0092" w:rsidRDefault="00E8027C" w:rsidP="007C0092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КУМИ ЧРМО)</w:t>
            </w:r>
          </w:p>
          <w:p w:rsidR="00E8027C" w:rsidRPr="007C0092" w:rsidRDefault="00E8027C" w:rsidP="007C0092">
            <w:pPr>
              <w:spacing w:after="0" w:line="240" w:lineRule="auto"/>
              <w:jc w:val="center"/>
            </w:pPr>
          </w:p>
        </w:tc>
        <w:tc>
          <w:tcPr>
            <w:tcW w:w="4927" w:type="dxa"/>
          </w:tcPr>
          <w:p w:rsidR="00E8027C" w:rsidRPr="007C0092" w:rsidRDefault="00E8027C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ПРИНЯЛ:</w:t>
            </w:r>
          </w:p>
          <w:p w:rsidR="00E8027C" w:rsidRPr="007C0092" w:rsidRDefault="00E8027C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27C" w:rsidRPr="007C0092" w:rsidRDefault="00E8027C" w:rsidP="007C0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_______________________ </w:t>
            </w:r>
          </w:p>
          <w:p w:rsidR="00E8027C" w:rsidRPr="007C0092" w:rsidRDefault="00E8027C" w:rsidP="007C0092">
            <w:pPr>
              <w:spacing w:after="0" w:line="240" w:lineRule="auto"/>
              <w:jc w:val="center"/>
            </w:pP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И.И. Иванов</w:t>
            </w:r>
            <w:r w:rsidRPr="007C0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E8027C" w:rsidRDefault="00E8027C" w:rsidP="00FE2C41"/>
    <w:p w:rsidR="00E8027C" w:rsidRDefault="00E8027C" w:rsidP="00FE2C41"/>
    <w:p w:rsidR="00E8027C" w:rsidRDefault="00E8027C" w:rsidP="00FE2C41"/>
    <w:p w:rsidR="00E8027C" w:rsidRDefault="00E8027C" w:rsidP="00FE2C41"/>
    <w:p w:rsidR="00E8027C" w:rsidRDefault="00E8027C"/>
    <w:sectPr w:rsidR="00E8027C" w:rsidSect="009D7A25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29B"/>
    <w:multiLevelType w:val="hybridMultilevel"/>
    <w:tmpl w:val="F760B7BA"/>
    <w:lvl w:ilvl="0" w:tplc="3ED496A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A085298"/>
    <w:multiLevelType w:val="hybridMultilevel"/>
    <w:tmpl w:val="518CF98C"/>
    <w:lvl w:ilvl="0" w:tplc="3ED496A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41"/>
    <w:rsid w:val="00023EC9"/>
    <w:rsid w:val="00091B10"/>
    <w:rsid w:val="00142F7D"/>
    <w:rsid w:val="001C51F3"/>
    <w:rsid w:val="002B21B3"/>
    <w:rsid w:val="0039043D"/>
    <w:rsid w:val="00477294"/>
    <w:rsid w:val="004F109E"/>
    <w:rsid w:val="00545AE4"/>
    <w:rsid w:val="00747C99"/>
    <w:rsid w:val="007654F2"/>
    <w:rsid w:val="007C0092"/>
    <w:rsid w:val="007F0A8D"/>
    <w:rsid w:val="00814DD6"/>
    <w:rsid w:val="0086602C"/>
    <w:rsid w:val="00926120"/>
    <w:rsid w:val="009721DB"/>
    <w:rsid w:val="009D7A25"/>
    <w:rsid w:val="009F67BA"/>
    <w:rsid w:val="00AB616A"/>
    <w:rsid w:val="00AE5780"/>
    <w:rsid w:val="00BA6E45"/>
    <w:rsid w:val="00BB7C45"/>
    <w:rsid w:val="00BC0328"/>
    <w:rsid w:val="00C1780C"/>
    <w:rsid w:val="00C22C03"/>
    <w:rsid w:val="00CB797D"/>
    <w:rsid w:val="00D13595"/>
    <w:rsid w:val="00DC529C"/>
    <w:rsid w:val="00E8027C"/>
    <w:rsid w:val="00E95601"/>
    <w:rsid w:val="00F55E12"/>
    <w:rsid w:val="00FC13F2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2C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767</Words>
  <Characters>4373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11</cp:revision>
  <cp:lastPrinted>2017-06-02T07:30:00Z</cp:lastPrinted>
  <dcterms:created xsi:type="dcterms:W3CDTF">2017-05-22T06:49:00Z</dcterms:created>
  <dcterms:modified xsi:type="dcterms:W3CDTF">2017-09-27T01:39:00Z</dcterms:modified>
</cp:coreProperties>
</file>